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b/>
          <w:sz w:val="48"/>
          <w:szCs w:val="48"/>
          <w:u w:val="single"/>
        </w:rPr>
      </w:pPr>
      <w:r w:rsidRPr="00D95740">
        <w:rPr>
          <w:rFonts w:ascii="Comic Sans MS" w:hAnsi="Comic Sans MS" w:cs="TrebuchetMS"/>
          <w:b/>
          <w:sz w:val="48"/>
          <w:szCs w:val="48"/>
          <w:u w:val="single"/>
        </w:rPr>
        <w:t xml:space="preserve">Ave </w:t>
      </w:r>
      <w:proofErr w:type="spellStart"/>
      <w:r w:rsidRPr="00D95740">
        <w:rPr>
          <w:rFonts w:ascii="Comic Sans MS" w:hAnsi="Comic Sans MS" w:cs="TrebuchetMS"/>
          <w:b/>
          <w:sz w:val="48"/>
          <w:szCs w:val="48"/>
          <w:u w:val="single"/>
        </w:rPr>
        <w:t>Verum</w:t>
      </w:r>
      <w:proofErr w:type="spellEnd"/>
      <w:r w:rsidRPr="00D95740">
        <w:rPr>
          <w:rFonts w:ascii="Comic Sans MS" w:hAnsi="Comic Sans MS" w:cs="TrebuchetMS"/>
          <w:b/>
          <w:sz w:val="48"/>
          <w:szCs w:val="48"/>
          <w:u w:val="single"/>
        </w:rPr>
        <w:t xml:space="preserve"> Corpus</w:t>
      </w: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-Italic"/>
          <w:i/>
          <w:iCs/>
          <w:sz w:val="48"/>
          <w:szCs w:val="48"/>
        </w:rPr>
      </w:pPr>
      <w:r w:rsidRPr="00D95740">
        <w:rPr>
          <w:rFonts w:ascii="Comic Sans MS" w:hAnsi="Comic Sans MS" w:cs="TrebuchetMS-Italic"/>
          <w:i/>
          <w:iCs/>
          <w:sz w:val="48"/>
          <w:szCs w:val="48"/>
        </w:rPr>
        <w:t>(</w:t>
      </w:r>
      <w:proofErr w:type="spellStart"/>
      <w:r w:rsidRPr="00D95740">
        <w:rPr>
          <w:rFonts w:ascii="Comic Sans MS" w:hAnsi="Comic Sans MS" w:cs="TrebuchetMS-Italic"/>
          <w:i/>
          <w:iCs/>
          <w:sz w:val="48"/>
          <w:szCs w:val="48"/>
        </w:rPr>
        <w:t>W.A.Mozart</w:t>
      </w:r>
      <w:proofErr w:type="spellEnd"/>
      <w:r w:rsidRPr="00D95740">
        <w:rPr>
          <w:rFonts w:ascii="Comic Sans MS" w:hAnsi="Comic Sans MS" w:cs="TrebuchetMS-Italic"/>
          <w:i/>
          <w:iCs/>
          <w:sz w:val="48"/>
          <w:szCs w:val="48"/>
        </w:rPr>
        <w:t>)</w:t>
      </w: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-Italic"/>
          <w:i/>
          <w:iCs/>
          <w:sz w:val="48"/>
          <w:szCs w:val="48"/>
        </w:rPr>
      </w:pP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r>
        <w:rPr>
          <w:rFonts w:ascii="Comic Sans MS" w:hAnsi="Comic Sans MS" w:cs="TrebuchetMS"/>
          <w:sz w:val="48"/>
          <w:szCs w:val="48"/>
        </w:rPr>
        <w:t>Ave, a</w:t>
      </w:r>
      <w:bookmarkStart w:id="0" w:name="_GoBack"/>
      <w:bookmarkEnd w:id="0"/>
      <w:r w:rsidRPr="00D95740">
        <w:rPr>
          <w:rFonts w:ascii="Comic Sans MS" w:hAnsi="Comic Sans MS" w:cs="TrebuchetMS"/>
          <w:sz w:val="48"/>
          <w:szCs w:val="48"/>
        </w:rPr>
        <w:t xml:space="preserve">ve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verum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corpus</w:t>
      </w: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proofErr w:type="spellStart"/>
      <w:r w:rsidRPr="00D95740">
        <w:rPr>
          <w:rFonts w:ascii="Comic Sans MS" w:hAnsi="Comic Sans MS" w:cs="TrebuchetMS"/>
          <w:sz w:val="48"/>
          <w:szCs w:val="48"/>
        </w:rPr>
        <w:t>Natum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de Maria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virgine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>;</w:t>
      </w: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r w:rsidRPr="00D95740">
        <w:rPr>
          <w:rFonts w:ascii="Comic Sans MS" w:hAnsi="Comic Sans MS" w:cs="TrebuchetMS"/>
          <w:sz w:val="48"/>
          <w:szCs w:val="48"/>
        </w:rPr>
        <w:t xml:space="preserve">Vere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passum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immolatum</w:t>
      </w:r>
      <w:proofErr w:type="spellEnd"/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proofErr w:type="gramStart"/>
      <w:r w:rsidRPr="00D95740">
        <w:rPr>
          <w:rFonts w:ascii="Comic Sans MS" w:hAnsi="Comic Sans MS" w:cs="TrebuchetMS"/>
          <w:sz w:val="48"/>
          <w:szCs w:val="48"/>
        </w:rPr>
        <w:t xml:space="preserve">In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cruce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pro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homine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>.</w:t>
      </w:r>
      <w:proofErr w:type="gramEnd"/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proofErr w:type="spellStart"/>
      <w:r w:rsidRPr="00D95740">
        <w:rPr>
          <w:rFonts w:ascii="Comic Sans MS" w:hAnsi="Comic Sans MS" w:cs="TrebuchetMS"/>
          <w:sz w:val="48"/>
          <w:szCs w:val="48"/>
        </w:rPr>
        <w:t>Cujus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latus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perforatum</w:t>
      </w:r>
      <w:proofErr w:type="spellEnd"/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proofErr w:type="spellStart"/>
      <w:r w:rsidRPr="00D95740">
        <w:rPr>
          <w:rFonts w:ascii="Comic Sans MS" w:hAnsi="Comic Sans MS" w:cs="TrebuchetMS"/>
          <w:sz w:val="48"/>
          <w:szCs w:val="48"/>
        </w:rPr>
        <w:t>Unda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fluxit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</w:t>
      </w:r>
      <w:proofErr w:type="gramStart"/>
      <w:r w:rsidRPr="00D95740">
        <w:rPr>
          <w:rFonts w:ascii="Comic Sans MS" w:hAnsi="Comic Sans MS" w:cs="TrebuchetMS"/>
          <w:sz w:val="48"/>
          <w:szCs w:val="48"/>
        </w:rPr>
        <w:t>et</w:t>
      </w:r>
      <w:proofErr w:type="gramEnd"/>
      <w:r w:rsidRPr="00D95740">
        <w:rPr>
          <w:rFonts w:ascii="Comic Sans MS" w:hAnsi="Comic Sans MS" w:cs="TrebuchetMS"/>
          <w:sz w:val="48"/>
          <w:szCs w:val="48"/>
        </w:rPr>
        <w:t xml:space="preserve"> sanguine.</w:t>
      </w: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proofErr w:type="spellStart"/>
      <w:r w:rsidRPr="00D95740">
        <w:rPr>
          <w:rFonts w:ascii="Comic Sans MS" w:hAnsi="Comic Sans MS" w:cs="TrebuchetMS"/>
          <w:sz w:val="48"/>
          <w:szCs w:val="48"/>
        </w:rPr>
        <w:t>Esto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nobis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praegustatum</w:t>
      </w:r>
      <w:proofErr w:type="spellEnd"/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r w:rsidRPr="00D95740">
        <w:rPr>
          <w:rFonts w:ascii="Comic Sans MS" w:hAnsi="Comic Sans MS" w:cs="TrebuchetMS"/>
          <w:sz w:val="48"/>
          <w:szCs w:val="48"/>
        </w:rPr>
        <w:t>In mortis examine,</w:t>
      </w: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r w:rsidRPr="00D95740">
        <w:rPr>
          <w:rFonts w:ascii="Comic Sans MS" w:hAnsi="Comic Sans MS" w:cs="TrebuchetMS"/>
          <w:sz w:val="48"/>
          <w:szCs w:val="48"/>
        </w:rPr>
        <w:t>In mortis examine.</w:t>
      </w: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b/>
          <w:sz w:val="48"/>
          <w:szCs w:val="48"/>
          <w:u w:val="single"/>
        </w:rPr>
      </w:pPr>
      <w:r w:rsidRPr="00D95740">
        <w:rPr>
          <w:rFonts w:ascii="Comic Sans MS" w:hAnsi="Comic Sans MS" w:cs="TrebuchetMS"/>
          <w:b/>
          <w:sz w:val="48"/>
          <w:szCs w:val="48"/>
          <w:u w:val="single"/>
        </w:rPr>
        <w:lastRenderedPageBreak/>
        <w:t xml:space="preserve">Ave </w:t>
      </w:r>
      <w:proofErr w:type="spellStart"/>
      <w:r w:rsidRPr="00D95740">
        <w:rPr>
          <w:rFonts w:ascii="Comic Sans MS" w:hAnsi="Comic Sans MS" w:cs="TrebuchetMS"/>
          <w:b/>
          <w:sz w:val="48"/>
          <w:szCs w:val="48"/>
          <w:u w:val="single"/>
        </w:rPr>
        <w:t>Verum</w:t>
      </w:r>
      <w:proofErr w:type="spellEnd"/>
      <w:r w:rsidRPr="00D95740">
        <w:rPr>
          <w:rFonts w:ascii="Comic Sans MS" w:hAnsi="Comic Sans MS" w:cs="TrebuchetMS"/>
          <w:b/>
          <w:sz w:val="48"/>
          <w:szCs w:val="48"/>
          <w:u w:val="single"/>
        </w:rPr>
        <w:t xml:space="preserve"> Corpus</w:t>
      </w: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-Italic"/>
          <w:i/>
          <w:iCs/>
          <w:sz w:val="48"/>
          <w:szCs w:val="48"/>
        </w:rPr>
      </w:pPr>
      <w:r w:rsidRPr="00D95740">
        <w:rPr>
          <w:rFonts w:ascii="Comic Sans MS" w:hAnsi="Comic Sans MS" w:cs="TrebuchetMS-Italic"/>
          <w:i/>
          <w:iCs/>
          <w:sz w:val="48"/>
          <w:szCs w:val="48"/>
        </w:rPr>
        <w:t>(</w:t>
      </w:r>
      <w:proofErr w:type="spellStart"/>
      <w:r w:rsidRPr="00D95740">
        <w:rPr>
          <w:rFonts w:ascii="Comic Sans MS" w:hAnsi="Comic Sans MS" w:cs="TrebuchetMS-Italic"/>
          <w:i/>
          <w:iCs/>
          <w:sz w:val="48"/>
          <w:szCs w:val="48"/>
        </w:rPr>
        <w:t>W.A.Mozart</w:t>
      </w:r>
      <w:proofErr w:type="spellEnd"/>
      <w:r w:rsidRPr="00D95740">
        <w:rPr>
          <w:rFonts w:ascii="Comic Sans MS" w:hAnsi="Comic Sans MS" w:cs="TrebuchetMS-Italic"/>
          <w:i/>
          <w:iCs/>
          <w:sz w:val="48"/>
          <w:szCs w:val="48"/>
        </w:rPr>
        <w:t>)</w:t>
      </w: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-Italic"/>
          <w:i/>
          <w:iCs/>
          <w:sz w:val="48"/>
          <w:szCs w:val="48"/>
        </w:rPr>
      </w:pP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r w:rsidRPr="00D95740">
        <w:rPr>
          <w:rFonts w:ascii="Comic Sans MS" w:hAnsi="Comic Sans MS" w:cs="TrebuchetMS"/>
          <w:sz w:val="48"/>
          <w:szCs w:val="48"/>
        </w:rPr>
        <w:t xml:space="preserve">Ave,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ave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verum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corpus</w:t>
      </w: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proofErr w:type="spellStart"/>
      <w:r w:rsidRPr="00D95740">
        <w:rPr>
          <w:rFonts w:ascii="Comic Sans MS" w:hAnsi="Comic Sans MS" w:cs="TrebuchetMS"/>
          <w:sz w:val="48"/>
          <w:szCs w:val="48"/>
        </w:rPr>
        <w:t>Natum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de Maria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virgine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>;</w:t>
      </w: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r w:rsidRPr="00D95740">
        <w:rPr>
          <w:rFonts w:ascii="Comic Sans MS" w:hAnsi="Comic Sans MS" w:cs="TrebuchetMS"/>
          <w:sz w:val="48"/>
          <w:szCs w:val="48"/>
        </w:rPr>
        <w:t xml:space="preserve">Vere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passum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immolatum</w:t>
      </w:r>
      <w:proofErr w:type="spellEnd"/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proofErr w:type="gramStart"/>
      <w:r w:rsidRPr="00D95740">
        <w:rPr>
          <w:rFonts w:ascii="Comic Sans MS" w:hAnsi="Comic Sans MS" w:cs="TrebuchetMS"/>
          <w:sz w:val="48"/>
          <w:szCs w:val="48"/>
        </w:rPr>
        <w:t xml:space="preserve">In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cruce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pro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homine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>.</w:t>
      </w:r>
      <w:proofErr w:type="gramEnd"/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proofErr w:type="spellStart"/>
      <w:r w:rsidRPr="00D95740">
        <w:rPr>
          <w:rFonts w:ascii="Comic Sans MS" w:hAnsi="Comic Sans MS" w:cs="TrebuchetMS"/>
          <w:sz w:val="48"/>
          <w:szCs w:val="48"/>
        </w:rPr>
        <w:t>Cujus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latus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perforatum</w:t>
      </w:r>
      <w:proofErr w:type="spellEnd"/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proofErr w:type="spellStart"/>
      <w:r w:rsidRPr="00D95740">
        <w:rPr>
          <w:rFonts w:ascii="Comic Sans MS" w:hAnsi="Comic Sans MS" w:cs="TrebuchetMS"/>
          <w:sz w:val="48"/>
          <w:szCs w:val="48"/>
        </w:rPr>
        <w:t>Unda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fluxit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</w:t>
      </w:r>
      <w:proofErr w:type="gramStart"/>
      <w:r w:rsidRPr="00D95740">
        <w:rPr>
          <w:rFonts w:ascii="Comic Sans MS" w:hAnsi="Comic Sans MS" w:cs="TrebuchetMS"/>
          <w:sz w:val="48"/>
          <w:szCs w:val="48"/>
        </w:rPr>
        <w:t>et</w:t>
      </w:r>
      <w:proofErr w:type="gramEnd"/>
      <w:r w:rsidRPr="00D95740">
        <w:rPr>
          <w:rFonts w:ascii="Comic Sans MS" w:hAnsi="Comic Sans MS" w:cs="TrebuchetMS"/>
          <w:sz w:val="48"/>
          <w:szCs w:val="48"/>
        </w:rPr>
        <w:t xml:space="preserve"> sanguine.</w:t>
      </w:r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proofErr w:type="spellStart"/>
      <w:r w:rsidRPr="00D95740">
        <w:rPr>
          <w:rFonts w:ascii="Comic Sans MS" w:hAnsi="Comic Sans MS" w:cs="TrebuchetMS"/>
          <w:sz w:val="48"/>
          <w:szCs w:val="48"/>
        </w:rPr>
        <w:t>Esto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nobis</w:t>
      </w:r>
      <w:proofErr w:type="spellEnd"/>
      <w:r w:rsidRPr="00D95740">
        <w:rPr>
          <w:rFonts w:ascii="Comic Sans MS" w:hAnsi="Comic Sans MS" w:cs="TrebuchetMS"/>
          <w:sz w:val="48"/>
          <w:szCs w:val="48"/>
        </w:rPr>
        <w:t xml:space="preserve"> </w:t>
      </w:r>
      <w:proofErr w:type="spellStart"/>
      <w:r w:rsidRPr="00D95740">
        <w:rPr>
          <w:rFonts w:ascii="Comic Sans MS" w:hAnsi="Comic Sans MS" w:cs="TrebuchetMS"/>
          <w:sz w:val="48"/>
          <w:szCs w:val="48"/>
        </w:rPr>
        <w:t>praegustatum</w:t>
      </w:r>
      <w:proofErr w:type="spellEnd"/>
    </w:p>
    <w:p w:rsidR="00D95740" w:rsidRPr="00D95740" w:rsidRDefault="00D95740" w:rsidP="00D957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rebuchetMS"/>
          <w:sz w:val="48"/>
          <w:szCs w:val="48"/>
        </w:rPr>
      </w:pPr>
      <w:r w:rsidRPr="00D95740">
        <w:rPr>
          <w:rFonts w:ascii="Comic Sans MS" w:hAnsi="Comic Sans MS" w:cs="TrebuchetMS"/>
          <w:sz w:val="48"/>
          <w:szCs w:val="48"/>
        </w:rPr>
        <w:t>In mortis examine,</w:t>
      </w:r>
    </w:p>
    <w:p w:rsidR="00FC7F68" w:rsidRPr="00D95740" w:rsidRDefault="00D95740" w:rsidP="00D95740">
      <w:pPr>
        <w:rPr>
          <w:rFonts w:ascii="Comic Sans MS" w:hAnsi="Comic Sans MS"/>
          <w:sz w:val="48"/>
          <w:szCs w:val="48"/>
        </w:rPr>
      </w:pPr>
      <w:r w:rsidRPr="00D95740">
        <w:rPr>
          <w:rFonts w:ascii="Comic Sans MS" w:hAnsi="Comic Sans MS" w:cs="TrebuchetMS"/>
          <w:sz w:val="48"/>
          <w:szCs w:val="48"/>
        </w:rPr>
        <w:t>In mortis examine.</w:t>
      </w:r>
    </w:p>
    <w:sectPr w:rsidR="00FC7F68" w:rsidRPr="00D95740" w:rsidSect="00D95740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740" w:rsidRDefault="00D95740" w:rsidP="00D95740">
      <w:pPr>
        <w:spacing w:after="0" w:line="240" w:lineRule="auto"/>
      </w:pPr>
      <w:r>
        <w:separator/>
      </w:r>
    </w:p>
  </w:endnote>
  <w:endnote w:type="continuationSeparator" w:id="0">
    <w:p w:rsidR="00D95740" w:rsidRDefault="00D95740" w:rsidP="00D9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740" w:rsidRDefault="00D95740" w:rsidP="00D95740">
      <w:pPr>
        <w:spacing w:after="0" w:line="240" w:lineRule="auto"/>
      </w:pPr>
      <w:r>
        <w:separator/>
      </w:r>
    </w:p>
  </w:footnote>
  <w:footnote w:type="continuationSeparator" w:id="0">
    <w:p w:rsidR="00D95740" w:rsidRDefault="00D95740" w:rsidP="00D957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740"/>
    <w:rsid w:val="00D95740"/>
    <w:rsid w:val="00FC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7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40"/>
  </w:style>
  <w:style w:type="paragraph" w:styleId="Footer">
    <w:name w:val="footer"/>
    <w:basedOn w:val="Normal"/>
    <w:link w:val="FooterChar"/>
    <w:uiPriority w:val="99"/>
    <w:unhideWhenUsed/>
    <w:rsid w:val="00D957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7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7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40"/>
  </w:style>
  <w:style w:type="paragraph" w:styleId="Footer">
    <w:name w:val="footer"/>
    <w:basedOn w:val="Normal"/>
    <w:link w:val="FooterChar"/>
    <w:uiPriority w:val="99"/>
    <w:unhideWhenUsed/>
    <w:rsid w:val="00D957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137135D-CA44-4B3F-8E56-DD798FE7BE1E}"/>
</file>

<file path=customXml/itemProps2.xml><?xml version="1.0" encoding="utf-8"?>
<ds:datastoreItem xmlns:ds="http://schemas.openxmlformats.org/officeDocument/2006/customXml" ds:itemID="{85213408-701E-4078-B218-75F1E56994A1}"/>
</file>

<file path=customXml/itemProps3.xml><?xml version="1.0" encoding="utf-8"?>
<ds:datastoreItem xmlns:ds="http://schemas.openxmlformats.org/officeDocument/2006/customXml" ds:itemID="{5600E4FC-B732-49C8-BE32-ABB810EFCE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Gloucestershire NHS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Carey-Howells Maria</dc:creator>
  <cp:lastModifiedBy>Carey-Howells Maria</cp:lastModifiedBy>
  <cp:revision>1</cp:revision>
  <dcterms:created xsi:type="dcterms:W3CDTF">2017-04-09T11:50:00Z</dcterms:created>
  <dcterms:modified xsi:type="dcterms:W3CDTF">2017-04-09T11:52:00Z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